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A45297" w:rsidRDefault="00C31C1E">
      <w:pPr>
        <w:jc w:val="center"/>
        <w:rPr>
          <w:b/>
          <w:bCs/>
        </w:rPr>
      </w:pPr>
      <w:r>
        <w:rPr>
          <w:b/>
          <w:bCs/>
        </w:rPr>
        <w:t>Article Type: Review Article</w:t>
      </w:r>
    </w:p>
    <w:p w14:paraId="1A25EF6F" w14:textId="5D7DA3BC" w:rsidR="002C43AA" w:rsidRDefault="002C43AA" w:rsidP="002C43AA">
      <w:pPr>
        <w:rPr>
          <w:i/>
          <w:iCs/>
          <w:color w:val="31849B"/>
        </w:rPr>
      </w:pPr>
      <w:r>
        <w:rPr>
          <w:i/>
          <w:iCs/>
          <w:color w:val="31849B"/>
        </w:rPr>
        <w:t>This template is designed for Review Article, considered by HOW as</w:t>
      </w:r>
      <w:r w:rsidR="00616DB3">
        <w:rPr>
          <w:i/>
          <w:iCs/>
          <w:color w:val="31849B"/>
        </w:rPr>
        <w:t>:</w:t>
      </w:r>
    </w:p>
    <w:p w14:paraId="3C5F3A2F" w14:textId="689DC312" w:rsidR="002C43AA" w:rsidRPr="00400227" w:rsidRDefault="002C43AA" w:rsidP="002C43AA">
      <w:pPr>
        <w:ind w:left="709"/>
        <w:rPr>
          <w:i/>
          <w:iCs/>
          <w:color w:val="31849B"/>
        </w:rPr>
      </w:pPr>
      <w:r w:rsidRPr="002C43AA">
        <w:rPr>
          <w:i/>
          <w:iCs/>
          <w:color w:val="31849B"/>
        </w:rPr>
        <w:t xml:space="preserve">A manuscript that presents a comprehensive analysis and integration of published and/or unpublished studies on a specific topic, identifying trends, advances, and areas for further research in the field of education, particularly English language teaching. This manuscript must demonstrate methodological rigor and include at least 50 references. </w:t>
      </w:r>
      <w:r>
        <w:rPr>
          <w:i/>
          <w:iCs/>
          <w:color w:val="31849B"/>
        </w:rPr>
        <w:t>(</w:t>
      </w:r>
      <w:r w:rsidRPr="00400227">
        <w:rPr>
          <w:i/>
          <w:iCs/>
          <w:color w:val="31849B"/>
        </w:rPr>
        <w:t>H</w:t>
      </w:r>
      <w:r>
        <w:rPr>
          <w:i/>
          <w:iCs/>
          <w:color w:val="31849B"/>
        </w:rPr>
        <w:t>OW</w:t>
      </w:r>
      <w:r w:rsidRPr="00400227">
        <w:rPr>
          <w:i/>
          <w:iCs/>
          <w:color w:val="31849B"/>
        </w:rPr>
        <w:t>, n.d.)</w:t>
      </w:r>
    </w:p>
    <w:p w14:paraId="2C47F424" w14:textId="43522231" w:rsidR="002C43AA" w:rsidRDefault="002C43AA" w:rsidP="002C43AA">
      <w:pPr>
        <w:rPr>
          <w:i/>
          <w:iCs/>
          <w:color w:val="31849B"/>
        </w:rPr>
      </w:pPr>
      <w:r w:rsidRPr="00653DE6">
        <w:rPr>
          <w:i/>
          <w:iCs/>
          <w:color w:val="31849B"/>
        </w:rPr>
        <w:t>Authors must carefully read the Author Guidelines before submitting their manuscript, available at</w:t>
      </w:r>
      <w:r>
        <w:rPr>
          <w:i/>
          <w:iCs/>
          <w:color w:val="31849B"/>
        </w:rPr>
        <w:t xml:space="preserve"> </w:t>
      </w:r>
      <w:hyperlink r:id="rId7">
        <w:r>
          <w:rPr>
            <w:color w:val="31849B"/>
          </w:rPr>
          <w:t>https://www.howjournalcolombia.org/index.php/how/about/submissions</w:t>
        </w:r>
      </w:hyperlink>
    </w:p>
    <w:p w14:paraId="4D522482" w14:textId="1B694AE7" w:rsidR="00C31C1E" w:rsidRDefault="00C31C1E" w:rsidP="002C43AA">
      <w:pPr>
        <w:rPr>
          <w:i/>
          <w:iCs/>
          <w:color w:val="31849B"/>
        </w:rPr>
      </w:pPr>
      <w:r w:rsidRPr="00406380">
        <w:rPr>
          <w:b/>
          <w:bCs/>
          <w:i/>
          <w:iCs/>
          <w:color w:val="31849B"/>
        </w:rPr>
        <w:t>Articles that do not meet these criteria will be immediately rejected</w:t>
      </w:r>
      <w:r>
        <w:rPr>
          <w:b/>
          <w:bCs/>
          <w:i/>
          <w:iCs/>
          <w:color w:val="31849B"/>
        </w:rPr>
        <w:t>.</w:t>
      </w:r>
    </w:p>
    <w:p w14:paraId="5F6DE577" w14:textId="77777777" w:rsidR="002C43AA" w:rsidRDefault="002C43AA" w:rsidP="002C43AA">
      <w:pPr>
        <w:rPr>
          <w:b/>
          <w:bCs/>
        </w:rPr>
      </w:pPr>
      <w:r w:rsidRPr="00C23545">
        <w:rPr>
          <w:i/>
          <w:iCs/>
          <w:color w:val="31849B"/>
        </w:rPr>
        <w:t>Please keep in mind that manuscripts that do not follow the Author Guidelines will be rejected immediately.</w:t>
      </w:r>
    </w:p>
    <w:p w14:paraId="00000006" w14:textId="73263CD8" w:rsidR="00A45297" w:rsidRDefault="00C31C1E">
      <w:pPr>
        <w:jc w:val="center"/>
        <w:rPr>
          <w:b/>
          <w:bCs/>
        </w:rPr>
      </w:pPr>
      <w:r>
        <w:br w:type="page"/>
      </w:r>
    </w:p>
    <w:p w14:paraId="00000007" w14:textId="77777777" w:rsidR="00A45297" w:rsidRDefault="00C31C1E">
      <w:pPr>
        <w:jc w:val="center"/>
      </w:pPr>
      <w:r>
        <w:rPr>
          <w:b/>
          <w:bCs/>
        </w:rPr>
        <w:lastRenderedPageBreak/>
        <w:t>Title of the Article in English</w:t>
      </w:r>
    </w:p>
    <w:p w14:paraId="00000008" w14:textId="79185DC6" w:rsidR="00A45297" w:rsidRPr="00AB4DDF" w:rsidRDefault="00C31C1E">
      <w:pPr>
        <w:pBdr>
          <w:top w:val="nil"/>
          <w:left w:val="nil"/>
          <w:bottom w:val="nil"/>
          <w:right w:val="nil"/>
          <w:between w:val="nil"/>
        </w:pBdr>
        <w:rPr>
          <w:i/>
          <w:iCs/>
          <w:color w:val="31849B"/>
          <w:lang w:val="es-CO"/>
        </w:rPr>
      </w:pPr>
      <w:r>
        <w:rPr>
          <w:i/>
          <w:iCs/>
          <w:color w:val="31849B"/>
        </w:rPr>
        <w:t xml:space="preserve">Title: concise, informative, no longer than 12 words. Do not include author names in the blind manuscript. </w:t>
      </w:r>
      <w:r w:rsidRPr="00AB4DDF">
        <w:rPr>
          <w:i/>
          <w:iCs/>
          <w:color w:val="31849B"/>
          <w:lang w:val="es-CO"/>
        </w:rPr>
        <w:t>Capitalize content words.</w:t>
      </w:r>
    </w:p>
    <w:p w14:paraId="00000009" w14:textId="09247811" w:rsidR="00A45297" w:rsidRPr="002C43AA" w:rsidRDefault="00C31C1E">
      <w:pPr>
        <w:jc w:val="center"/>
        <w:rPr>
          <w:lang w:val="es-CO"/>
        </w:rPr>
      </w:pPr>
      <w:r w:rsidRPr="002C43AA">
        <w:rPr>
          <w:b/>
          <w:bCs/>
          <w:lang w:val="es-CO"/>
        </w:rPr>
        <w:t xml:space="preserve">Título del </w:t>
      </w:r>
      <w:r w:rsidR="00AB4DDF">
        <w:rPr>
          <w:b/>
          <w:bCs/>
          <w:lang w:val="es-CO"/>
        </w:rPr>
        <w:t>a</w:t>
      </w:r>
      <w:r w:rsidRPr="002C43AA">
        <w:rPr>
          <w:b/>
          <w:bCs/>
          <w:lang w:val="es-CO"/>
        </w:rPr>
        <w:t>rtículo en español</w:t>
      </w:r>
    </w:p>
    <w:p w14:paraId="408D8E39" w14:textId="77777777" w:rsidR="00C31C1E" w:rsidRDefault="00C31C1E" w:rsidP="00C31C1E">
      <w:pPr>
        <w:rPr>
          <w:i/>
          <w:iCs/>
          <w:color w:val="76923C"/>
          <w:lang w:val="en-US"/>
        </w:rPr>
      </w:pPr>
      <w:bookmarkStart w:id="0" w:name="_Hlk236489925"/>
      <w:r w:rsidRPr="00D51966">
        <w:rPr>
          <w:i/>
          <w:iCs/>
          <w:color w:val="76923C"/>
          <w:lang w:val="en-US"/>
        </w:rPr>
        <w:t>Title: Concise, informative, no more than 12 words. Do not include the authors' names in the anonymous manuscript</w:t>
      </w:r>
      <w:bookmarkEnd w:id="0"/>
      <w:r w:rsidRPr="00D51966">
        <w:rPr>
          <w:i/>
          <w:iCs/>
          <w:color w:val="76923C"/>
          <w:lang w:val="en-US"/>
        </w:rPr>
        <w:t>.</w:t>
      </w:r>
    </w:p>
    <w:p w14:paraId="0000000B" w14:textId="77777777" w:rsidR="00A45297" w:rsidRDefault="00C31C1E">
      <w:pPr>
        <w:rPr>
          <w:b/>
          <w:bCs/>
        </w:rPr>
      </w:pPr>
      <w:r>
        <w:rPr>
          <w:b/>
          <w:bCs/>
        </w:rPr>
        <w:t>Abstract</w:t>
      </w:r>
    </w:p>
    <w:p w14:paraId="0000000C" w14:textId="26BD1224" w:rsidR="00A45297" w:rsidRDefault="00C31C1E">
      <w:pPr>
        <w:pBdr>
          <w:top w:val="nil"/>
          <w:left w:val="nil"/>
          <w:bottom w:val="nil"/>
          <w:right w:val="nil"/>
          <w:between w:val="nil"/>
        </w:pBdr>
        <w:rPr>
          <w:i/>
          <w:iCs/>
          <w:color w:val="31849B"/>
        </w:rPr>
      </w:pPr>
      <w:r>
        <w:rPr>
          <w:i/>
          <w:iCs/>
          <w:color w:val="31849B"/>
        </w:rPr>
        <w:t>Write one paragraph in English. The abstract must not exceed 250 words. For review articles, include the background of the topic, the purpose of the review and main themes or trends identified, as well as the principal conclusions and implications. Avoid citations in the abstract unless indispensable.</w:t>
      </w:r>
      <w:r w:rsidR="00FA1BB1">
        <w:rPr>
          <w:i/>
          <w:iCs/>
          <w:color w:val="31849B"/>
        </w:rPr>
        <w:t xml:space="preserve"> </w:t>
      </w:r>
      <w:r w:rsidR="00FA1BB1" w:rsidRPr="00185710">
        <w:rPr>
          <w:i/>
          <w:iCs/>
          <w:color w:val="31849B"/>
        </w:rPr>
        <w:t xml:space="preserve">For an example of an abstract for a </w:t>
      </w:r>
      <w:r w:rsidR="00000B9B">
        <w:rPr>
          <w:i/>
          <w:iCs/>
          <w:color w:val="31849B"/>
        </w:rPr>
        <w:t xml:space="preserve">Review </w:t>
      </w:r>
      <w:r w:rsidR="00616DB3">
        <w:rPr>
          <w:i/>
          <w:iCs/>
          <w:color w:val="31849B"/>
        </w:rPr>
        <w:t>A</w:t>
      </w:r>
      <w:r w:rsidR="00000B9B">
        <w:rPr>
          <w:i/>
          <w:iCs/>
          <w:color w:val="31849B"/>
        </w:rPr>
        <w:t>rticle</w:t>
      </w:r>
      <w:r w:rsidR="00FA1BB1" w:rsidRPr="00185710">
        <w:rPr>
          <w:i/>
          <w:iCs/>
          <w:color w:val="31849B"/>
        </w:rPr>
        <w:t>, see</w:t>
      </w:r>
      <w:r w:rsidR="00FA1BB1">
        <w:rPr>
          <w:i/>
          <w:iCs/>
          <w:color w:val="31849B"/>
        </w:rPr>
        <w:t xml:space="preserve"> </w:t>
      </w:r>
      <w:hyperlink r:id="rId8" w:history="1">
        <w:r w:rsidR="00FA1BB1" w:rsidRPr="00AF7C6B">
          <w:rPr>
            <w:rStyle w:val="Hipervnculo"/>
            <w:i/>
            <w:iCs/>
          </w:rPr>
          <w:t>https://www.howjournalcolombia.org/index.php/how/article/view/799/650</w:t>
        </w:r>
      </w:hyperlink>
      <w:r w:rsidR="00FA1BB1">
        <w:rPr>
          <w:i/>
          <w:iCs/>
          <w:color w:val="31849B"/>
        </w:rPr>
        <w:t xml:space="preserve"> </w:t>
      </w:r>
    </w:p>
    <w:p w14:paraId="0000000D" w14:textId="77777777" w:rsidR="00A45297" w:rsidRDefault="00C31C1E">
      <w:pPr>
        <w:pBdr>
          <w:top w:val="nil"/>
          <w:left w:val="nil"/>
          <w:bottom w:val="nil"/>
          <w:right w:val="nil"/>
          <w:between w:val="nil"/>
        </w:pBdr>
        <w:ind w:firstLine="720"/>
        <w:rPr>
          <w:color w:val="000000"/>
        </w:rPr>
      </w:pPr>
      <w:r>
        <w:rPr>
          <w:color w:val="000000"/>
        </w:rPr>
        <w:t>Write the abstract here.</w:t>
      </w:r>
    </w:p>
    <w:p w14:paraId="0000000E" w14:textId="77777777" w:rsidR="00A45297" w:rsidRDefault="00C31C1E">
      <w:pPr>
        <w:rPr>
          <w:b/>
          <w:bCs/>
        </w:rPr>
      </w:pPr>
      <w:r>
        <w:rPr>
          <w:b/>
          <w:bCs/>
        </w:rPr>
        <w:t>Keywords</w:t>
      </w:r>
    </w:p>
    <w:p w14:paraId="0000000F" w14:textId="70F7B5A5" w:rsidR="00A45297" w:rsidRDefault="00AB4DDF" w:rsidP="00886A23">
      <w:pPr>
        <w:pBdr>
          <w:top w:val="nil"/>
          <w:left w:val="nil"/>
          <w:bottom w:val="nil"/>
          <w:right w:val="nil"/>
          <w:between w:val="nil"/>
        </w:pBdr>
        <w:rPr>
          <w:i/>
          <w:iCs/>
          <w:color w:val="31849B"/>
        </w:rPr>
      </w:pPr>
      <w:r w:rsidRPr="00AB4DDF">
        <w:rPr>
          <w:i/>
          <w:iCs/>
          <w:color w:val="31849B"/>
        </w:rPr>
        <w:t>Include no more than five keywords in alphabetical order. Select terms included in recognized thesauri, such as the ERIC Thesaurus or the UNESCO Thesaurus, to support indexing and retrieval. Separate them with semicolons.</w:t>
      </w:r>
    </w:p>
    <w:p w14:paraId="00000010" w14:textId="77777777" w:rsidR="00A45297" w:rsidRDefault="00C31C1E">
      <w:pPr>
        <w:pBdr>
          <w:top w:val="nil"/>
          <w:left w:val="nil"/>
          <w:bottom w:val="nil"/>
          <w:right w:val="nil"/>
          <w:between w:val="nil"/>
        </w:pBdr>
        <w:rPr>
          <w:color w:val="000000"/>
        </w:rPr>
      </w:pPr>
      <w:r>
        <w:rPr>
          <w:color w:val="000000"/>
        </w:rPr>
        <w:t>Keyword 1; keyword 2; keyword 3; keyword 4; keyword 5.</w:t>
      </w:r>
    </w:p>
    <w:p w14:paraId="00000011" w14:textId="77777777" w:rsidR="00A45297" w:rsidRDefault="00C31C1E">
      <w:pPr>
        <w:rPr>
          <w:b/>
          <w:bCs/>
        </w:rPr>
      </w:pPr>
      <w:r>
        <w:rPr>
          <w:b/>
          <w:bCs/>
        </w:rPr>
        <w:t>Resumen</w:t>
      </w:r>
    </w:p>
    <w:p w14:paraId="34764477" w14:textId="618ECFBC" w:rsidR="00C31C1E" w:rsidRDefault="00C31C1E" w:rsidP="00C31C1E">
      <w:pPr>
        <w:pBdr>
          <w:top w:val="nil"/>
          <w:left w:val="nil"/>
          <w:bottom w:val="nil"/>
          <w:right w:val="nil"/>
          <w:between w:val="nil"/>
        </w:pBdr>
        <w:rPr>
          <w:i/>
          <w:iCs/>
          <w:color w:val="31849B"/>
        </w:rPr>
      </w:pPr>
      <w:bookmarkStart w:id="1" w:name="_Hlk236489946"/>
      <w:r w:rsidRPr="002F17BD">
        <w:rPr>
          <w:i/>
          <w:iCs/>
          <w:color w:val="31849B"/>
        </w:rPr>
        <w:t xml:space="preserve">Spanish translation of the abstract. </w:t>
      </w:r>
      <w:r>
        <w:rPr>
          <w:i/>
          <w:iCs/>
          <w:color w:val="31849B"/>
        </w:rPr>
        <w:t>This</w:t>
      </w:r>
      <w:r w:rsidRPr="002F17BD">
        <w:rPr>
          <w:i/>
          <w:iCs/>
          <w:color w:val="31849B"/>
        </w:rPr>
        <w:t xml:space="preserve"> must not exceed 250 words and must be conceptually consistent with the English abstract</w:t>
      </w:r>
      <w:r>
        <w:rPr>
          <w:i/>
          <w:iCs/>
          <w:color w:val="31849B"/>
        </w:rPr>
        <w:t>.</w:t>
      </w:r>
    </w:p>
    <w:bookmarkEnd w:id="1"/>
    <w:p w14:paraId="00000013" w14:textId="77777777" w:rsidR="00A45297" w:rsidRPr="002C43AA" w:rsidRDefault="00C31C1E">
      <w:pPr>
        <w:pBdr>
          <w:top w:val="nil"/>
          <w:left w:val="nil"/>
          <w:bottom w:val="nil"/>
          <w:right w:val="nil"/>
          <w:between w:val="nil"/>
        </w:pBdr>
        <w:ind w:firstLine="720"/>
        <w:rPr>
          <w:color w:val="000000"/>
          <w:lang w:val="es-CO"/>
        </w:rPr>
      </w:pPr>
      <w:r w:rsidRPr="002C43AA">
        <w:rPr>
          <w:color w:val="000000"/>
          <w:lang w:val="es-CO"/>
        </w:rPr>
        <w:t>Escriba aquí el resumen.</w:t>
      </w:r>
    </w:p>
    <w:p w14:paraId="00000014" w14:textId="7B274206" w:rsidR="00A45297" w:rsidRPr="002C43AA" w:rsidRDefault="00C31C1E">
      <w:pPr>
        <w:rPr>
          <w:b/>
          <w:bCs/>
          <w:lang w:val="es-CO"/>
        </w:rPr>
      </w:pPr>
      <w:r w:rsidRPr="002C43AA">
        <w:rPr>
          <w:b/>
          <w:bCs/>
          <w:lang w:val="es-CO"/>
        </w:rPr>
        <w:t>Palabras clave</w:t>
      </w:r>
    </w:p>
    <w:p w14:paraId="00000015" w14:textId="59D6ECAC" w:rsidR="00A45297" w:rsidRPr="00C31C1E" w:rsidRDefault="00C31C1E">
      <w:pPr>
        <w:pBdr>
          <w:top w:val="nil"/>
          <w:left w:val="nil"/>
          <w:bottom w:val="nil"/>
          <w:right w:val="nil"/>
          <w:between w:val="nil"/>
        </w:pBdr>
        <w:rPr>
          <w:i/>
          <w:iCs/>
          <w:color w:val="31849B"/>
          <w:lang w:val="es-CO"/>
        </w:rPr>
      </w:pPr>
      <w:bookmarkStart w:id="2" w:name="_Hlk236489963"/>
      <w:r w:rsidRPr="009B4AC2">
        <w:rPr>
          <w:i/>
          <w:iCs/>
          <w:color w:val="31849B"/>
          <w:lang w:val="en-US"/>
        </w:rPr>
        <w:lastRenderedPageBreak/>
        <w:t xml:space="preserve">Include up to five keywords in alphabetical order. Select terms from recognized thesauri, such as the ERIC Thesaurus or the UNESCO Thesaurus, to facilitate the indexing and retrieval of the article. </w:t>
      </w:r>
      <w:r w:rsidRPr="009B4AC2">
        <w:rPr>
          <w:i/>
          <w:iCs/>
          <w:color w:val="31849B"/>
          <w:lang w:val="es-CO"/>
        </w:rPr>
        <w:t>Separate them with semicolons</w:t>
      </w:r>
      <w:bookmarkEnd w:id="2"/>
      <w:r w:rsidR="00886A23" w:rsidRPr="003B13AD">
        <w:rPr>
          <w:i/>
          <w:iCs/>
          <w:color w:val="00B050"/>
          <w:lang w:val="es-CO"/>
        </w:rPr>
        <w:t xml:space="preserve">. </w:t>
      </w:r>
    </w:p>
    <w:p w14:paraId="00000016" w14:textId="77777777" w:rsidR="00A45297" w:rsidRPr="002C43AA" w:rsidRDefault="00C31C1E">
      <w:pPr>
        <w:pBdr>
          <w:top w:val="nil"/>
          <w:left w:val="nil"/>
          <w:bottom w:val="nil"/>
          <w:right w:val="nil"/>
          <w:between w:val="nil"/>
        </w:pBdr>
        <w:rPr>
          <w:color w:val="000000"/>
          <w:lang w:val="es-CO"/>
        </w:rPr>
      </w:pPr>
      <w:r w:rsidRPr="002C43AA">
        <w:rPr>
          <w:color w:val="000000"/>
          <w:lang w:val="es-CO"/>
        </w:rPr>
        <w:t xml:space="preserve">Palabra clave 1; palabra clave 2; palabra clave 3; palabra clave 4; palabra clave </w:t>
      </w:r>
      <w:sdt>
        <w:sdtPr>
          <w:tag w:val="goog_rdk_12"/>
          <w:id w:val="-1562162882"/>
        </w:sdtPr>
        <w:sdtEndPr/>
        <w:sdtContent/>
      </w:sdt>
      <w:r w:rsidRPr="002C43AA">
        <w:rPr>
          <w:color w:val="000000"/>
          <w:lang w:val="es-CO"/>
        </w:rPr>
        <w:t>5.</w:t>
      </w:r>
    </w:p>
    <w:p w14:paraId="3C51C043" w14:textId="77777777" w:rsidR="00886A23" w:rsidRPr="00FA1BB1" w:rsidRDefault="00886A23">
      <w:pPr>
        <w:rPr>
          <w:b/>
          <w:bCs/>
          <w:lang w:val="es-CO"/>
        </w:rPr>
      </w:pPr>
      <w:r w:rsidRPr="00FA1BB1">
        <w:rPr>
          <w:b/>
          <w:bCs/>
          <w:lang w:val="es-CO"/>
        </w:rPr>
        <w:br w:type="page"/>
      </w:r>
    </w:p>
    <w:p w14:paraId="00000017" w14:textId="0801E3C7" w:rsidR="00A45297" w:rsidRDefault="00C31C1E">
      <w:pPr>
        <w:rPr>
          <w:b/>
          <w:bCs/>
        </w:rPr>
      </w:pPr>
      <w:r>
        <w:rPr>
          <w:b/>
          <w:bCs/>
        </w:rPr>
        <w:lastRenderedPageBreak/>
        <w:t>Introduction</w:t>
      </w:r>
    </w:p>
    <w:p w14:paraId="00000018" w14:textId="77777777" w:rsidR="00A45297" w:rsidRDefault="00C31C1E">
      <w:pPr>
        <w:pBdr>
          <w:top w:val="nil"/>
          <w:left w:val="nil"/>
          <w:bottom w:val="nil"/>
          <w:right w:val="nil"/>
          <w:between w:val="nil"/>
        </w:pBdr>
        <w:rPr>
          <w:color w:val="31849B"/>
        </w:rPr>
      </w:pPr>
      <w:r>
        <w:rPr>
          <w:i/>
          <w:iCs/>
          <w:color w:val="31849B"/>
        </w:rPr>
        <w:t>Introduce the topic and explain its relevance. Present the current state of the field and identify the need for review. Define the purpose and objectives, if applicable, state the guiding question, and briefly describe the organization of the article.</w:t>
      </w:r>
    </w:p>
    <w:p w14:paraId="00000019" w14:textId="77777777" w:rsidR="00A45297" w:rsidRDefault="00C31C1E">
      <w:pPr>
        <w:pBdr>
          <w:top w:val="nil"/>
          <w:left w:val="nil"/>
          <w:bottom w:val="nil"/>
          <w:right w:val="nil"/>
          <w:between w:val="nil"/>
        </w:pBdr>
        <w:ind w:firstLine="720"/>
        <w:rPr>
          <w:color w:val="000000"/>
        </w:rPr>
      </w:pPr>
      <w:r>
        <w:rPr>
          <w:color w:val="000000"/>
        </w:rPr>
        <w:t xml:space="preserve">Develop the introduction here. </w:t>
      </w:r>
      <w:r>
        <w:t xml:space="preserve">You </w:t>
      </w:r>
      <w:r>
        <w:rPr>
          <w:color w:val="000000"/>
        </w:rPr>
        <w:t>must follow APA Style, 7th edition, heading levels</w:t>
      </w:r>
      <w:r>
        <w:t>,</w:t>
      </w:r>
      <w:r>
        <w:rPr>
          <w:color w:val="000000"/>
        </w:rPr>
        <w:t xml:space="preserve"> and formatting.</w:t>
      </w:r>
    </w:p>
    <w:p w14:paraId="0000001A" w14:textId="77777777" w:rsidR="00A45297" w:rsidRDefault="00C31C1E">
      <w:pPr>
        <w:rPr>
          <w:b/>
          <w:bCs/>
        </w:rPr>
      </w:pPr>
      <w:r>
        <w:rPr>
          <w:b/>
          <w:bCs/>
        </w:rPr>
        <w:t>Methodology</w:t>
      </w:r>
    </w:p>
    <w:p w14:paraId="0000001B" w14:textId="4C117387" w:rsidR="00A45297" w:rsidRDefault="00C31C1E">
      <w:pPr>
        <w:rPr>
          <w:i/>
          <w:iCs/>
          <w:color w:val="31849B"/>
        </w:rPr>
      </w:pPr>
      <w:r>
        <w:rPr>
          <w:i/>
          <w:iCs/>
          <w:color w:val="31849B"/>
        </w:rPr>
        <w:t xml:space="preserve">Although review articles may vary in methodology, authors should clearly explain how the type of review was selected (narrative, integrative, systematic, critical). Timeframe covered and geographical or contextual scope should be provided. </w:t>
      </w:r>
      <w:r w:rsidR="00FA1BB1" w:rsidRPr="00FA1BB1">
        <w:rPr>
          <w:i/>
          <w:iCs/>
          <w:color w:val="31849B"/>
        </w:rPr>
        <w:t>Cite current and relevant sources following APA Style, 7th edition</w:t>
      </w:r>
      <w:r>
        <w:rPr>
          <w:i/>
          <w:iCs/>
          <w:color w:val="31849B"/>
        </w:rPr>
        <w:t>.</w:t>
      </w:r>
    </w:p>
    <w:p w14:paraId="0000001C" w14:textId="67D0E4E3" w:rsidR="00A45297" w:rsidRDefault="00C31C1E">
      <w:pPr>
        <w:pBdr>
          <w:top w:val="nil"/>
          <w:left w:val="nil"/>
          <w:bottom w:val="nil"/>
          <w:right w:val="nil"/>
          <w:between w:val="nil"/>
        </w:pBdr>
        <w:ind w:firstLine="720"/>
        <w:rPr>
          <w:color w:val="000000"/>
        </w:rPr>
      </w:pPr>
      <w:r>
        <w:rPr>
          <w:color w:val="000000"/>
        </w:rPr>
        <w:t xml:space="preserve">Write here. </w:t>
      </w:r>
      <w:r w:rsidR="00FA1BB1" w:rsidRPr="00FA1BB1">
        <w:t>If subtitles are included, they must follow APA Style, 7th edition, heading levels and formatting.</w:t>
      </w:r>
    </w:p>
    <w:p w14:paraId="0000001D" w14:textId="77777777" w:rsidR="00A45297" w:rsidRDefault="00C31C1E">
      <w:pPr>
        <w:rPr>
          <w:b/>
          <w:bCs/>
        </w:rPr>
      </w:pPr>
      <w:r>
        <w:rPr>
          <w:b/>
          <w:bCs/>
        </w:rPr>
        <w:t>Results / Findings</w:t>
      </w:r>
    </w:p>
    <w:p w14:paraId="0000001E" w14:textId="77777777" w:rsidR="00A45297" w:rsidRDefault="00C31C1E">
      <w:pPr>
        <w:pBdr>
          <w:top w:val="nil"/>
          <w:left w:val="nil"/>
          <w:bottom w:val="nil"/>
          <w:right w:val="nil"/>
          <w:between w:val="nil"/>
        </w:pBdr>
        <w:rPr>
          <w:color w:val="31849B"/>
        </w:rPr>
      </w:pPr>
      <w:r>
        <w:rPr>
          <w:i/>
          <w:iCs/>
          <w:color w:val="31849B"/>
        </w:rPr>
        <w:t>Present findings clearly and in relation to the objectives. Use editable tables created in Word. Refer to every table/figure in the body of the text before it appears.</w:t>
      </w:r>
    </w:p>
    <w:p w14:paraId="0000001F" w14:textId="77777777" w:rsidR="00A45297" w:rsidRDefault="00C31C1E">
      <w:pPr>
        <w:pBdr>
          <w:top w:val="nil"/>
          <w:left w:val="nil"/>
          <w:bottom w:val="nil"/>
          <w:right w:val="nil"/>
          <w:between w:val="nil"/>
        </w:pBdr>
        <w:ind w:firstLine="720"/>
        <w:rPr>
          <w:color w:val="000000"/>
        </w:rPr>
      </w:pPr>
      <w:r>
        <w:rPr>
          <w:color w:val="000000"/>
        </w:rPr>
        <w:t>Present the findings here.</w:t>
      </w:r>
    </w:p>
    <w:p w14:paraId="00000020" w14:textId="3FA6812E" w:rsidR="00A45297" w:rsidRDefault="00C31C1E">
      <w:r>
        <w:rPr>
          <w:b/>
          <w:bCs/>
        </w:rPr>
        <w:t>Table 1</w:t>
      </w:r>
    </w:p>
    <w:p w14:paraId="00000021" w14:textId="77777777" w:rsidR="00A45297" w:rsidRDefault="00C31C1E">
      <w:r>
        <w:rPr>
          <w:i/>
          <w:iCs/>
        </w:rPr>
        <w:t>Descriptive title in italics</w:t>
      </w:r>
    </w:p>
    <w:tbl>
      <w:tblPr>
        <w:tblStyle w:val="a"/>
        <w:tblW w:w="93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0"/>
        <w:gridCol w:w="2348"/>
        <w:gridCol w:w="2348"/>
        <w:gridCol w:w="2350"/>
      </w:tblGrid>
      <w:tr w:rsidR="00A45297" w14:paraId="46FB3026" w14:textId="77777777">
        <w:trPr>
          <w:jc w:val="center"/>
        </w:trPr>
        <w:tc>
          <w:tcPr>
            <w:tcW w:w="2350" w:type="dxa"/>
            <w:shd w:val="clear" w:color="auto" w:fill="EDEDED"/>
          </w:tcPr>
          <w:p w14:paraId="00000022" w14:textId="77777777" w:rsidR="00A45297" w:rsidRDefault="00C31C1E">
            <w:pPr>
              <w:jc w:val="center"/>
            </w:pPr>
            <w:r>
              <w:rPr>
                <w:b/>
                <w:bCs/>
              </w:rPr>
              <w:t>Variable / Item</w:t>
            </w:r>
          </w:p>
        </w:tc>
        <w:tc>
          <w:tcPr>
            <w:tcW w:w="2348" w:type="dxa"/>
            <w:shd w:val="clear" w:color="auto" w:fill="EDEDED"/>
          </w:tcPr>
          <w:p w14:paraId="00000023" w14:textId="77777777" w:rsidR="00A45297" w:rsidRDefault="00C31C1E">
            <w:pPr>
              <w:jc w:val="center"/>
            </w:pPr>
            <w:r>
              <w:rPr>
                <w:b/>
                <w:bCs/>
              </w:rPr>
              <w:t>M</w:t>
            </w:r>
          </w:p>
        </w:tc>
        <w:tc>
          <w:tcPr>
            <w:tcW w:w="2348" w:type="dxa"/>
            <w:shd w:val="clear" w:color="auto" w:fill="EDEDED"/>
          </w:tcPr>
          <w:p w14:paraId="00000024" w14:textId="77777777" w:rsidR="00A45297" w:rsidRDefault="00C31C1E">
            <w:pPr>
              <w:jc w:val="center"/>
            </w:pPr>
            <w:r>
              <w:rPr>
                <w:b/>
                <w:bCs/>
              </w:rPr>
              <w:t>SD</w:t>
            </w:r>
          </w:p>
        </w:tc>
        <w:tc>
          <w:tcPr>
            <w:tcW w:w="2350" w:type="dxa"/>
            <w:shd w:val="clear" w:color="auto" w:fill="EDEDED"/>
          </w:tcPr>
          <w:p w14:paraId="00000025" w14:textId="77777777" w:rsidR="00A45297" w:rsidRDefault="00C31C1E">
            <w:pPr>
              <w:jc w:val="center"/>
            </w:pPr>
            <w:r>
              <w:rPr>
                <w:b/>
                <w:bCs/>
              </w:rPr>
              <w:t>Interpretation</w:t>
            </w:r>
          </w:p>
        </w:tc>
      </w:tr>
      <w:tr w:rsidR="00A45297" w14:paraId="2D72F0A1" w14:textId="77777777">
        <w:trPr>
          <w:jc w:val="center"/>
        </w:trPr>
        <w:tc>
          <w:tcPr>
            <w:tcW w:w="2350" w:type="dxa"/>
          </w:tcPr>
          <w:p w14:paraId="00000026" w14:textId="77777777" w:rsidR="00A45297" w:rsidRDefault="00C31C1E">
            <w:r>
              <w:t>Item 1</w:t>
            </w:r>
          </w:p>
        </w:tc>
        <w:tc>
          <w:tcPr>
            <w:tcW w:w="2348" w:type="dxa"/>
          </w:tcPr>
          <w:p w14:paraId="00000027" w14:textId="77777777" w:rsidR="00A45297" w:rsidRDefault="00C31C1E">
            <w:r>
              <w:t>0.00</w:t>
            </w:r>
          </w:p>
        </w:tc>
        <w:tc>
          <w:tcPr>
            <w:tcW w:w="2348" w:type="dxa"/>
          </w:tcPr>
          <w:p w14:paraId="00000028" w14:textId="77777777" w:rsidR="00A45297" w:rsidRDefault="00C31C1E">
            <w:r>
              <w:t>0.00</w:t>
            </w:r>
          </w:p>
        </w:tc>
        <w:tc>
          <w:tcPr>
            <w:tcW w:w="2350" w:type="dxa"/>
          </w:tcPr>
          <w:p w14:paraId="00000029" w14:textId="77777777" w:rsidR="00A45297" w:rsidRDefault="00C31C1E">
            <w:r>
              <w:t>Brief interpretation</w:t>
            </w:r>
          </w:p>
        </w:tc>
      </w:tr>
      <w:tr w:rsidR="00A45297" w14:paraId="2D862DA0" w14:textId="77777777">
        <w:trPr>
          <w:jc w:val="center"/>
        </w:trPr>
        <w:tc>
          <w:tcPr>
            <w:tcW w:w="2350" w:type="dxa"/>
          </w:tcPr>
          <w:p w14:paraId="0000002A" w14:textId="77777777" w:rsidR="00A45297" w:rsidRDefault="00C31C1E">
            <w:r>
              <w:t>Item 2</w:t>
            </w:r>
          </w:p>
        </w:tc>
        <w:tc>
          <w:tcPr>
            <w:tcW w:w="2348" w:type="dxa"/>
          </w:tcPr>
          <w:p w14:paraId="0000002B" w14:textId="77777777" w:rsidR="00A45297" w:rsidRDefault="00C31C1E">
            <w:r>
              <w:t>0.00</w:t>
            </w:r>
          </w:p>
        </w:tc>
        <w:tc>
          <w:tcPr>
            <w:tcW w:w="2348" w:type="dxa"/>
          </w:tcPr>
          <w:p w14:paraId="0000002C" w14:textId="77777777" w:rsidR="00A45297" w:rsidRDefault="00C31C1E">
            <w:r>
              <w:t>0.00</w:t>
            </w:r>
          </w:p>
        </w:tc>
        <w:tc>
          <w:tcPr>
            <w:tcW w:w="2350" w:type="dxa"/>
          </w:tcPr>
          <w:p w14:paraId="0000002D" w14:textId="77777777" w:rsidR="00A45297" w:rsidRDefault="00C31C1E">
            <w:r>
              <w:t>Brief interpretation</w:t>
            </w:r>
          </w:p>
        </w:tc>
      </w:tr>
      <w:tr w:rsidR="00A45297" w14:paraId="0F912480" w14:textId="77777777">
        <w:trPr>
          <w:jc w:val="center"/>
        </w:trPr>
        <w:tc>
          <w:tcPr>
            <w:tcW w:w="2350" w:type="dxa"/>
          </w:tcPr>
          <w:p w14:paraId="0000002E" w14:textId="77777777" w:rsidR="00A45297" w:rsidRDefault="00C31C1E">
            <w:r>
              <w:t>Item 3</w:t>
            </w:r>
          </w:p>
        </w:tc>
        <w:tc>
          <w:tcPr>
            <w:tcW w:w="2348" w:type="dxa"/>
          </w:tcPr>
          <w:p w14:paraId="0000002F" w14:textId="77777777" w:rsidR="00A45297" w:rsidRDefault="00C31C1E">
            <w:r>
              <w:t>0.00</w:t>
            </w:r>
          </w:p>
        </w:tc>
        <w:tc>
          <w:tcPr>
            <w:tcW w:w="2348" w:type="dxa"/>
          </w:tcPr>
          <w:p w14:paraId="00000030" w14:textId="77777777" w:rsidR="00A45297" w:rsidRDefault="00C31C1E">
            <w:r>
              <w:t>0.00</w:t>
            </w:r>
          </w:p>
        </w:tc>
        <w:tc>
          <w:tcPr>
            <w:tcW w:w="2350" w:type="dxa"/>
          </w:tcPr>
          <w:p w14:paraId="00000031" w14:textId="77777777" w:rsidR="00A45297" w:rsidRDefault="00C31C1E">
            <w:r>
              <w:t>Brief interpretation</w:t>
            </w:r>
          </w:p>
        </w:tc>
      </w:tr>
    </w:tbl>
    <w:p w14:paraId="00000032" w14:textId="77777777" w:rsidR="00A45297" w:rsidRDefault="00C31C1E">
      <w:pPr>
        <w:pBdr>
          <w:top w:val="nil"/>
          <w:left w:val="nil"/>
          <w:bottom w:val="nil"/>
          <w:right w:val="nil"/>
          <w:between w:val="nil"/>
        </w:pBdr>
        <w:spacing w:before="120"/>
        <w:rPr>
          <w:color w:val="000000"/>
        </w:rPr>
      </w:pPr>
      <w:r>
        <w:rPr>
          <w:i/>
          <w:iCs/>
          <w:color w:val="000000"/>
        </w:rPr>
        <w:t>Note.</w:t>
      </w:r>
      <w:r>
        <w:rPr>
          <w:color w:val="000000"/>
        </w:rPr>
        <w:t xml:space="preserve"> Explain abbreviations, source, and necessary information. Adapted from / Own elaboration, if applicable. Example: </w:t>
      </w:r>
      <w:r>
        <w:rPr>
          <w:i/>
          <w:iCs/>
          <w:color w:val="000000"/>
        </w:rPr>
        <w:t>Note.</w:t>
      </w:r>
      <w:r>
        <w:rPr>
          <w:color w:val="000000"/>
        </w:rPr>
        <w:t xml:space="preserve"> M = mean; SD = standard deviation. Source: Own elaboration. </w:t>
      </w:r>
      <w:r>
        <w:rPr>
          <w:color w:val="000000"/>
        </w:rPr>
        <w:lastRenderedPageBreak/>
        <w:t>Tables inside the manuscript must be editable and not pasted as images. Tables are also black and white (APA style).</w:t>
      </w:r>
    </w:p>
    <w:p w14:paraId="00000033" w14:textId="77777777" w:rsidR="00A45297" w:rsidRDefault="00C31C1E">
      <w:pPr>
        <w:rPr>
          <w:b/>
          <w:bCs/>
        </w:rPr>
      </w:pPr>
      <w:r>
        <w:rPr>
          <w:b/>
          <w:bCs/>
        </w:rPr>
        <w:t>Discussion</w:t>
      </w:r>
    </w:p>
    <w:p w14:paraId="00000034" w14:textId="77777777" w:rsidR="00A45297" w:rsidRDefault="00C31C1E">
      <w:pPr>
        <w:pBdr>
          <w:top w:val="nil"/>
          <w:left w:val="nil"/>
          <w:bottom w:val="nil"/>
          <w:right w:val="nil"/>
          <w:between w:val="nil"/>
        </w:pBdr>
        <w:rPr>
          <w:color w:val="31849B"/>
        </w:rPr>
      </w:pPr>
      <w:r>
        <w:rPr>
          <w:i/>
          <w:iCs/>
          <w:color w:val="31849B"/>
        </w:rPr>
        <w:t>Interpret the findings in dialogue with theory and previous research. Avoid repeating results; explain what they mean, why they matter, and what limitations affect their interpretation.</w:t>
      </w:r>
    </w:p>
    <w:p w14:paraId="00000035" w14:textId="77777777" w:rsidR="00A45297" w:rsidRDefault="00C31C1E">
      <w:pPr>
        <w:pBdr>
          <w:top w:val="nil"/>
          <w:left w:val="nil"/>
          <w:bottom w:val="nil"/>
          <w:right w:val="nil"/>
          <w:between w:val="nil"/>
        </w:pBdr>
        <w:ind w:firstLine="720"/>
        <w:rPr>
          <w:color w:val="000000"/>
        </w:rPr>
      </w:pPr>
      <w:r>
        <w:rPr>
          <w:color w:val="000000"/>
        </w:rPr>
        <w:t>Develop the discussion here.</w:t>
      </w:r>
    </w:p>
    <w:p w14:paraId="00000036" w14:textId="77777777" w:rsidR="00A45297" w:rsidRDefault="00C31C1E">
      <w:pPr>
        <w:rPr>
          <w:b/>
          <w:bCs/>
        </w:rPr>
      </w:pPr>
      <w:r>
        <w:rPr>
          <w:b/>
          <w:bCs/>
        </w:rPr>
        <w:t>Conclusions</w:t>
      </w:r>
    </w:p>
    <w:p w14:paraId="00000037" w14:textId="77777777" w:rsidR="00A45297" w:rsidRDefault="00C31C1E">
      <w:pPr>
        <w:pBdr>
          <w:top w:val="nil"/>
          <w:left w:val="nil"/>
          <w:bottom w:val="nil"/>
          <w:right w:val="nil"/>
          <w:between w:val="nil"/>
        </w:pBdr>
        <w:rPr>
          <w:color w:val="31849B"/>
        </w:rPr>
      </w:pPr>
      <w:r>
        <w:rPr>
          <w:i/>
          <w:iCs/>
          <w:color w:val="31849B"/>
        </w:rPr>
        <w:t>State the main contribution, implications for English language teaching/teacher education, limitations, and future research or pedagogical recommendations.</w:t>
      </w:r>
    </w:p>
    <w:p w14:paraId="00000038" w14:textId="77777777" w:rsidR="00A45297" w:rsidRDefault="00C31C1E">
      <w:pPr>
        <w:pBdr>
          <w:top w:val="nil"/>
          <w:left w:val="nil"/>
          <w:bottom w:val="nil"/>
          <w:right w:val="nil"/>
          <w:between w:val="nil"/>
        </w:pBdr>
        <w:ind w:firstLine="720"/>
        <w:rPr>
          <w:color w:val="000000"/>
        </w:rPr>
      </w:pPr>
      <w:r>
        <w:rPr>
          <w:color w:val="000000"/>
        </w:rPr>
        <w:t>Develop the conclusions here.</w:t>
      </w:r>
    </w:p>
    <w:p w14:paraId="00000039" w14:textId="77777777" w:rsidR="00A45297" w:rsidRDefault="00C31C1E">
      <w:pPr>
        <w:rPr>
          <w:b/>
          <w:bCs/>
        </w:rPr>
      </w:pPr>
      <w:r>
        <w:rPr>
          <w:b/>
          <w:bCs/>
        </w:rPr>
        <w:t>References</w:t>
      </w:r>
    </w:p>
    <w:p w14:paraId="17EB5D97" w14:textId="171A0D5D" w:rsidR="00886A23" w:rsidRDefault="00C31C1E">
      <w:pPr>
        <w:ind w:left="720" w:hanging="720"/>
      </w:pPr>
      <w:r>
        <w:t>Write here the references following APA Style 7</w:t>
      </w:r>
      <w:r>
        <w:rPr>
          <w:vertAlign w:val="superscript"/>
        </w:rPr>
        <w:t>th</w:t>
      </w:r>
      <w:r>
        <w:t xml:space="preserve"> edition, as it is indicated in </w:t>
      </w:r>
      <w:hyperlink r:id="rId9" w:history="1">
        <w:r w:rsidR="00886A23">
          <w:rPr>
            <w:color w:val="1155CC"/>
            <w:u w:val="single"/>
          </w:rPr>
          <w:t>https://www.howjournalcolombia.org/index.php/how/about/submissions</w:t>
        </w:r>
      </w:hyperlink>
      <w:r>
        <w:t xml:space="preserve">. </w:t>
      </w:r>
    </w:p>
    <w:p w14:paraId="658B9D76" w14:textId="77777777" w:rsidR="009B0EA3" w:rsidRDefault="009B0EA3" w:rsidP="009B0EA3">
      <w:pPr>
        <w:pBdr>
          <w:top w:val="nil"/>
          <w:left w:val="nil"/>
          <w:bottom w:val="nil"/>
          <w:right w:val="nil"/>
          <w:between w:val="nil"/>
        </w:pBdr>
        <w:rPr>
          <w:i/>
          <w:iCs/>
          <w:color w:val="31849B"/>
        </w:rPr>
      </w:pPr>
      <w:r w:rsidRPr="009B0EA3">
        <w:rPr>
          <w:i/>
          <w:iCs/>
          <w:color w:val="31849B"/>
        </w:rPr>
        <w:t>Please keep in mind that manuscripts that do not follow the reference and citation guidelines established by the journal will be rejected.</w:t>
      </w:r>
    </w:p>
    <w:p w14:paraId="0000003B" w14:textId="1DE49743" w:rsidR="00A45297" w:rsidRDefault="009702DB">
      <w:pPr>
        <w:rPr>
          <w:b/>
          <w:bCs/>
        </w:rPr>
      </w:pPr>
      <w:sdt>
        <w:sdtPr>
          <w:tag w:val="goog_rdk_18"/>
          <w:id w:val="847809072"/>
        </w:sdtPr>
        <w:sdtEndPr/>
        <w:sdtContent/>
      </w:sdt>
      <w:r w:rsidR="00C31C1E">
        <w:rPr>
          <w:b/>
          <w:bCs/>
        </w:rPr>
        <w:t>Appendices</w:t>
      </w:r>
    </w:p>
    <w:p w14:paraId="0000003C" w14:textId="77777777" w:rsidR="00A45297" w:rsidRDefault="00C31C1E">
      <w:pPr>
        <w:pBdr>
          <w:top w:val="nil"/>
          <w:left w:val="nil"/>
          <w:bottom w:val="nil"/>
          <w:right w:val="nil"/>
          <w:between w:val="nil"/>
        </w:pBdr>
        <w:rPr>
          <w:color w:val="31849B"/>
        </w:rPr>
      </w:pPr>
      <w:r>
        <w:rPr>
          <w:i/>
          <w:iCs/>
          <w:color w:val="31849B"/>
        </w:rPr>
        <w:t>Use appendices only when necessary. Every appendix must be mentioned in the body of the article. Remember that appendices count toward the maximum word count.</w:t>
      </w:r>
    </w:p>
    <w:p w14:paraId="0000003D" w14:textId="77777777" w:rsidR="00A45297" w:rsidRDefault="00C31C1E">
      <w:pPr>
        <w:pBdr>
          <w:top w:val="nil"/>
          <w:left w:val="nil"/>
          <w:bottom w:val="nil"/>
          <w:right w:val="nil"/>
          <w:between w:val="nil"/>
        </w:pBdr>
        <w:rPr>
          <w:b/>
          <w:bCs/>
          <w:color w:val="000000"/>
        </w:rPr>
      </w:pPr>
      <w:r>
        <w:rPr>
          <w:b/>
          <w:bCs/>
          <w:color w:val="000000"/>
        </w:rPr>
        <w:t>Appendix A</w:t>
      </w:r>
    </w:p>
    <w:p w14:paraId="0000003E" w14:textId="77777777" w:rsidR="00A45297" w:rsidRDefault="00C31C1E">
      <w:pPr>
        <w:pBdr>
          <w:top w:val="nil"/>
          <w:left w:val="nil"/>
          <w:bottom w:val="nil"/>
          <w:right w:val="nil"/>
          <w:between w:val="nil"/>
        </w:pBdr>
        <w:rPr>
          <w:i/>
          <w:iCs/>
          <w:color w:val="000000"/>
        </w:rPr>
      </w:pPr>
      <w:r>
        <w:rPr>
          <w:i/>
          <w:iCs/>
          <w:color w:val="000000"/>
        </w:rPr>
        <w:t>Title and content</w:t>
      </w:r>
    </w:p>
    <w:sectPr w:rsidR="00A45297">
      <w:footerReference w:type="default" r:id="rId10"/>
      <w:pgSz w:w="12240" w:h="15840"/>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D535" w14:textId="77777777" w:rsidR="00775F3B" w:rsidRDefault="00775F3B">
      <w:pPr>
        <w:spacing w:line="240" w:lineRule="auto"/>
      </w:pPr>
      <w:r>
        <w:separator/>
      </w:r>
    </w:p>
  </w:endnote>
  <w:endnote w:type="continuationSeparator" w:id="0">
    <w:p w14:paraId="76468A8B" w14:textId="77777777" w:rsidR="00775F3B" w:rsidRDefault="00775F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D1FECA2-7455-40E8-B082-D0F6EBD157FA}"/>
    <w:embedBold r:id="rId2" w:fontKey="{F1BE7A99-A0A3-4668-BABF-8FBEA56616D3}"/>
    <w:embedItalic r:id="rId3" w:fontKey="{487E595E-8350-44D6-8A87-B948C6539C5A}"/>
    <w:embedBoldItalic r:id="rId4" w:fontKey="{B93D0A55-82B2-462A-9C93-3895B6FBC27F}"/>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45B0C5E1-9691-4D40-BB11-8EDB115EEF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0ADC8E7C" w:rsidR="00A45297" w:rsidRDefault="00C31C1E">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2C43A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EA9A6" w14:textId="77777777" w:rsidR="00775F3B" w:rsidRDefault="00775F3B">
      <w:pPr>
        <w:spacing w:line="240" w:lineRule="auto"/>
      </w:pPr>
      <w:r>
        <w:separator/>
      </w:r>
    </w:p>
  </w:footnote>
  <w:footnote w:type="continuationSeparator" w:id="0">
    <w:p w14:paraId="2ACDFC5D" w14:textId="77777777" w:rsidR="00775F3B" w:rsidRDefault="00775F3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97"/>
    <w:rsid w:val="00000B9B"/>
    <w:rsid w:val="000B7F42"/>
    <w:rsid w:val="00140D07"/>
    <w:rsid w:val="00256513"/>
    <w:rsid w:val="002C43AA"/>
    <w:rsid w:val="00397640"/>
    <w:rsid w:val="003A4E47"/>
    <w:rsid w:val="003B13AD"/>
    <w:rsid w:val="00405B8D"/>
    <w:rsid w:val="00616DB3"/>
    <w:rsid w:val="00775F3B"/>
    <w:rsid w:val="00844D9E"/>
    <w:rsid w:val="00886A23"/>
    <w:rsid w:val="008C5B13"/>
    <w:rsid w:val="009702DB"/>
    <w:rsid w:val="009B0EA3"/>
    <w:rsid w:val="00A45297"/>
    <w:rsid w:val="00AB4DDF"/>
    <w:rsid w:val="00C31C1E"/>
    <w:rsid w:val="00CD7ABD"/>
    <w:rsid w:val="00D9675D"/>
    <w:rsid w:val="00FA1BB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B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CO"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b/>
      <w:bCs/>
      <w:color w:val="366091"/>
    </w:rPr>
  </w:style>
  <w:style w:type="paragraph" w:styleId="Ttulo2">
    <w:name w:val="heading 2"/>
    <w:basedOn w:val="Normal"/>
    <w:next w:val="Normal"/>
    <w:uiPriority w:val="9"/>
    <w:semiHidden/>
    <w:unhideWhenUsed/>
    <w:qFormat/>
    <w:pPr>
      <w:keepNext/>
      <w:keepLines/>
      <w:spacing w:before="120"/>
      <w:outlineLvl w:val="1"/>
    </w:pPr>
    <w:rPr>
      <w:rFonts w:ascii="Calibri" w:eastAsia="Calibri" w:hAnsi="Calibri" w:cs="Calibri"/>
      <w:b/>
      <w:bCs/>
      <w:color w:val="4F81BD"/>
    </w:rPr>
  </w:style>
  <w:style w:type="paragraph" w:styleId="Ttulo3">
    <w:name w:val="heading 3"/>
    <w:basedOn w:val="Normal"/>
    <w:next w:val="Normal"/>
    <w:uiPriority w:val="9"/>
    <w:semiHidden/>
    <w:unhideWhenUsed/>
    <w:qFormat/>
    <w:pPr>
      <w:keepNext/>
      <w:keepLines/>
      <w:spacing w:before="12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tulo">
    <w:name w:val="Subtitle"/>
    <w:basedOn w:val="Normal"/>
    <w:next w:val="Normal"/>
    <w:uiPriority w:val="11"/>
    <w:qFormat/>
    <w:rPr>
      <w:rFonts w:ascii="Calibri" w:eastAsia="Calibri" w:hAnsi="Calibri" w:cs="Calibri"/>
      <w:i/>
      <w:iCs/>
      <w:color w:val="4F81BD"/>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FA1BB1"/>
    <w:rPr>
      <w:color w:val="0000FF" w:themeColor="hyperlink"/>
      <w:u w:val="single"/>
    </w:rPr>
  </w:style>
  <w:style w:type="character" w:styleId="Mencinsinresolver">
    <w:name w:val="Unresolved Mention"/>
    <w:basedOn w:val="Fuentedeprrafopredeter"/>
    <w:uiPriority w:val="99"/>
    <w:semiHidden/>
    <w:unhideWhenUsed/>
    <w:rsid w:val="00FA1BB1"/>
    <w:rPr>
      <w:color w:val="605E5C"/>
      <w:shd w:val="clear" w:color="auto" w:fill="E1DFDD"/>
    </w:rPr>
  </w:style>
  <w:style w:type="character" w:styleId="Hipervnculovisitado">
    <w:name w:val="FollowedHyperlink"/>
    <w:basedOn w:val="Fuentedeprrafopredeter"/>
    <w:uiPriority w:val="99"/>
    <w:semiHidden/>
    <w:unhideWhenUsed/>
    <w:rsid w:val="00000B9B"/>
    <w:rPr>
      <w:color w:val="800080" w:themeColor="followedHyperlink"/>
      <w:u w:val="single"/>
    </w:rPr>
  </w:style>
  <w:style w:type="paragraph" w:styleId="Encabezado">
    <w:name w:val="header"/>
    <w:basedOn w:val="Normal"/>
    <w:link w:val="EncabezadoCar"/>
    <w:uiPriority w:val="99"/>
    <w:unhideWhenUsed/>
    <w:rsid w:val="009702DB"/>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9702DB"/>
  </w:style>
  <w:style w:type="paragraph" w:styleId="Piedepgina">
    <w:name w:val="footer"/>
    <w:basedOn w:val="Normal"/>
    <w:link w:val="PiedepginaCar"/>
    <w:uiPriority w:val="99"/>
    <w:unhideWhenUsed/>
    <w:rsid w:val="009702DB"/>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970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owjournalcolombia.org/index.php/how/article/view/799/650" TargetMode="External"/><Relationship Id="rId3" Type="http://schemas.openxmlformats.org/officeDocument/2006/relationships/settings" Target="settings.xml"/><Relationship Id="rId7" Type="http://schemas.openxmlformats.org/officeDocument/2006/relationships/hyperlink" Target="https://www.howjournalcolombia.org/index.php/how/about/submiss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owjournalcolombia.org/index.php/how/about/submission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kOOnaiMi5RqrXfxkQgz/xf86Q==">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753</Words>
  <Characters>4297</Characters>
  <Application>Microsoft Office Word</Application>
  <DocSecurity>0</DocSecurity>
  <Lines>35</Lines>
  <Paragraphs>10</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2026-08-03T21:14:00Z</dcterms:created>
  <dcterms:modified xsi:type="dcterms:W3CDTF">2026-08-03T21:14:00Z</dcterms:modified>
</cp:coreProperties>
</file>